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3"/>
      </w:tblGrid>
      <w:tr w:rsidR="000422C7" w:rsidRPr="000422C7" w:rsidTr="00042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  <w:jc w:val="center"/>
        </w:trPr>
        <w:tc>
          <w:tcPr>
            <w:tcW w:w="1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 w:rsidR="000422C7" w:rsidRPr="000422C7" w:rsidRDefault="000422C7" w:rsidP="000422C7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40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</w:pPr>
            <w:r w:rsidRPr="000422C7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>Build Your Elevator Speech Worksheet</w:t>
            </w:r>
          </w:p>
        </w:tc>
      </w:tr>
      <w:tr w:rsidR="000422C7" w:rsidRPr="000422C7" w:rsidTr="00042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6"/>
          <w:jc w:val="center"/>
        </w:trPr>
        <w:tc>
          <w:tcPr>
            <w:tcW w:w="1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0422C7" w:rsidRPr="000422C7" w:rsidRDefault="000422C7" w:rsidP="0004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088A" w:rsidRPr="000422C7" w:rsidRDefault="000E088A" w:rsidP="000E088A">
      <w:pPr>
        <w:rPr>
          <w:rFonts w:ascii="Trebuchet MS" w:hAnsi="Trebuchet MS"/>
          <w:b/>
          <w:sz w:val="16"/>
        </w:rPr>
      </w:pPr>
    </w:p>
    <w:sectPr w:rsidR="000E088A" w:rsidRPr="000422C7" w:rsidSect="004A7208">
      <w:footerReference w:type="default" r:id="rId7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00" w:rsidRDefault="00520700" w:rsidP="000305AD">
      <w:pPr>
        <w:spacing w:after="0" w:line="240" w:lineRule="auto"/>
      </w:pPr>
      <w:r>
        <w:separator/>
      </w:r>
    </w:p>
  </w:endnote>
  <w:endnote w:type="continuationSeparator" w:id="0">
    <w:p w:rsidR="00520700" w:rsidRDefault="00520700" w:rsidP="000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ublau Sans Semibold">
    <w:panose1 w:val="02000500040000020004"/>
    <w:charset w:val="00"/>
    <w:family w:val="modern"/>
    <w:notTrueType/>
    <w:pitch w:val="variable"/>
    <w:sig w:usb0="A00002EF" w:usb1="4000707B" w:usb2="00000000" w:usb3="00000000" w:csb0="0000019F" w:csb1="00000000"/>
  </w:font>
  <w:font w:name="Graublau Sans Book">
    <w:panose1 w:val="02000500040000020004"/>
    <w:charset w:val="00"/>
    <w:family w:val="auto"/>
    <w:pitch w:val="variable"/>
    <w:sig w:usb0="A00002EF" w:usb1="40007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00" w:rsidRDefault="00520700" w:rsidP="000305AD">
    <w:pPr>
      <w:pStyle w:val="TableFooter"/>
    </w:pPr>
    <w:r w:rsidRPr="000305AD">
      <w:rPr>
        <w:rFonts w:ascii="Trebuchet MS" w:hAnsi="Trebuchet MS"/>
        <w:sz w:val="16"/>
        <w:szCs w:val="16"/>
      </w:rPr>
      <w:t>Provided for your use by Northwest Evaluation Association™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00" w:rsidRDefault="00520700" w:rsidP="000305AD">
      <w:pPr>
        <w:spacing w:after="0" w:line="240" w:lineRule="auto"/>
      </w:pPr>
      <w:r>
        <w:separator/>
      </w:r>
    </w:p>
  </w:footnote>
  <w:footnote w:type="continuationSeparator" w:id="0">
    <w:p w:rsidR="00520700" w:rsidRDefault="00520700" w:rsidP="0003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AD"/>
    <w:rsid w:val="000305AD"/>
    <w:rsid w:val="000422C7"/>
    <w:rsid w:val="000714CF"/>
    <w:rsid w:val="000E088A"/>
    <w:rsid w:val="00423ADF"/>
    <w:rsid w:val="004A7208"/>
    <w:rsid w:val="00520700"/>
    <w:rsid w:val="00753083"/>
    <w:rsid w:val="00C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WEA">
      <a:dk1>
        <a:sysClr val="windowText" lastClr="000000"/>
      </a:dk1>
      <a:lt1>
        <a:sysClr val="window" lastClr="FFFFFF"/>
      </a:lt1>
      <a:dk2>
        <a:srgbClr val="5E6E66"/>
      </a:dk2>
      <a:lt2>
        <a:srgbClr val="A6B4AC"/>
      </a:lt2>
      <a:accent1>
        <a:srgbClr val="13B5EA"/>
      </a:accent1>
      <a:accent2>
        <a:srgbClr val="005DAA"/>
      </a:accent2>
      <a:accent3>
        <a:srgbClr val="7AC143"/>
      </a:accent3>
      <a:accent4>
        <a:srgbClr val="008752"/>
      </a:accent4>
      <a:accent5>
        <a:srgbClr val="FFC425"/>
      </a:accent5>
      <a:accent6>
        <a:srgbClr val="F78E1E"/>
      </a:accent6>
      <a:hlink>
        <a:srgbClr val="005DAA"/>
      </a:hlink>
      <a:folHlink>
        <a:srgbClr val="7AC1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Holliday</dc:creator>
  <cp:lastModifiedBy>Rhonda Holliday</cp:lastModifiedBy>
  <cp:revision>3</cp:revision>
  <dcterms:created xsi:type="dcterms:W3CDTF">2012-09-28T15:41:00Z</dcterms:created>
  <dcterms:modified xsi:type="dcterms:W3CDTF">2012-09-28T15:41:00Z</dcterms:modified>
</cp:coreProperties>
</file>